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D2846" w14:textId="7F8339AD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noProof/>
          <w:kern w:val="0"/>
          <w:lang w:eastAsia="it-IT"/>
          <w14:ligatures w14:val="none"/>
        </w:rPr>
        <w:drawing>
          <wp:inline distT="0" distB="0" distL="0" distR="0" wp14:anchorId="5534CBFB" wp14:editId="6CE68030">
            <wp:extent cx="695325" cy="771525"/>
            <wp:effectExtent l="0" t="0" r="9525" b="9525"/>
            <wp:docPr id="279340787" name="Immagine 1" descr="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 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325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4ED41B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kern w:val="0"/>
          <w:lang w:eastAsia="it-IT"/>
          <w14:ligatures w14:val="none"/>
        </w:rPr>
      </w:pPr>
    </w:p>
    <w:p w14:paraId="352BDF02" w14:textId="7A111D6F" w:rsid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  <w:t>TRIBUNALE DI SIENA</w:t>
      </w:r>
    </w:p>
    <w:p w14:paraId="7975F871" w14:textId="6C57BFF4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  <w:t>Sezione unica civile</w:t>
      </w:r>
    </w:p>
    <w:p w14:paraId="6F172957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  <w:t xml:space="preserve"> </w:t>
      </w:r>
    </w:p>
    <w:p w14:paraId="6699D1BC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b/>
          <w:bCs/>
          <w:smallCaps/>
          <w:kern w:val="0"/>
          <w:lang w:eastAsia="it-IT"/>
          <w14:ligatures w14:val="none"/>
        </w:rPr>
        <w:t>GIUDIZIO DI DIVISIONE RG. N. ……….</w:t>
      </w:r>
    </w:p>
    <w:p w14:paraId="360FFF20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1EBB42B2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smallCaps/>
          <w:spacing w:val="24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smallCaps/>
          <w:spacing w:val="24"/>
          <w:kern w:val="0"/>
          <w:lang w:eastAsia="it-IT"/>
          <w14:ligatures w14:val="none"/>
        </w:rPr>
        <w:t>Progetto divisionale</w:t>
      </w:r>
    </w:p>
    <w:p w14:paraId="10FA78DD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i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i/>
          <w:kern w:val="0"/>
          <w:lang w:eastAsia="it-IT"/>
          <w14:ligatures w14:val="none"/>
        </w:rPr>
        <w:t xml:space="preserve"> </w:t>
      </w:r>
    </w:p>
    <w:p w14:paraId="10937E51" w14:textId="087E90AC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Il 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professionista delegato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,</w:t>
      </w:r>
    </w:p>
    <w:p w14:paraId="05619184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rilevato</w:t>
      </w:r>
    </w:p>
    <w:p w14:paraId="0B182F40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9D969DD" w14:textId="66C3E554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che con ordinanza del</w:t>
      </w:r>
      <w:r w:rsidRPr="00036383">
        <w:rPr>
          <w:rFonts w:ascii="Times New Roman" w:eastAsia="Times New Roman" w:hAnsi="Times New Roman" w:cs="Times New Roman"/>
          <w:kern w:val="0"/>
          <w:vertAlign w:val="superscript"/>
          <w:lang w:eastAsia="it-IT"/>
          <w14:ligatures w14:val="none"/>
        </w:rPr>
        <w:t xml:space="preserve"> 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…………….il 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g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iudice ha disposto l’introduzione del giudizio di divisione del compendio pignorato trattandosi di beni in comunione indivisa tra la parte esecutata …………..ed i comproprietari…………….. sui seguenti beni e diritti:</w:t>
      </w:r>
    </w:p>
    <w:p w14:paraId="64BF254A" w14:textId="77777777" w:rsidR="00036383" w:rsidRPr="00036383" w:rsidRDefault="00036383" w:rsidP="00036383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17"/>
        <w:gridCol w:w="803"/>
        <w:gridCol w:w="1497"/>
        <w:gridCol w:w="1638"/>
        <w:gridCol w:w="2717"/>
      </w:tblGrid>
      <w:tr w:rsidR="00036383" w:rsidRPr="00036383" w14:paraId="539CB135" w14:textId="77777777" w:rsidTr="00A42E46">
        <w:trPr>
          <w:jc w:val="center"/>
        </w:trPr>
        <w:tc>
          <w:tcPr>
            <w:tcW w:w="1417" w:type="dxa"/>
          </w:tcPr>
          <w:p w14:paraId="1406783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Lotto 1</w:t>
            </w:r>
          </w:p>
        </w:tc>
        <w:tc>
          <w:tcPr>
            <w:tcW w:w="706" w:type="dxa"/>
          </w:tcPr>
          <w:p w14:paraId="573E211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quota del</w:t>
            </w:r>
          </w:p>
        </w:tc>
        <w:tc>
          <w:tcPr>
            <w:tcW w:w="0" w:type="auto"/>
          </w:tcPr>
          <w:p w14:paraId="0587F35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del diritto di</w:t>
            </w:r>
          </w:p>
        </w:tc>
        <w:tc>
          <w:tcPr>
            <w:tcW w:w="1638" w:type="dxa"/>
          </w:tcPr>
          <w:p w14:paraId="4B8EA90B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su</w:t>
            </w:r>
          </w:p>
        </w:tc>
        <w:tc>
          <w:tcPr>
            <w:tcW w:w="2717" w:type="dxa"/>
          </w:tcPr>
          <w:p w14:paraId="3AF7E86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di pertinenza di</w:t>
            </w:r>
          </w:p>
        </w:tc>
      </w:tr>
      <w:tr w:rsidR="00036383" w:rsidRPr="00036383" w14:paraId="6C36E1E0" w14:textId="77777777" w:rsidTr="00A42E46">
        <w:trPr>
          <w:jc w:val="center"/>
        </w:trPr>
        <w:tc>
          <w:tcPr>
            <w:tcW w:w="1417" w:type="dxa"/>
          </w:tcPr>
          <w:p w14:paraId="3D4711A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highlight w:val="yellow"/>
                <w:lang w:eastAsia="it-IT"/>
                <w14:ligatures w14:val="none"/>
              </w:rPr>
            </w:pPr>
          </w:p>
          <w:p w14:paraId="6A7CED8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QUOTA A</w:t>
            </w:r>
          </w:p>
          <w:p w14:paraId="55B09D1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highlight w:val="yellow"/>
                <w:lang w:eastAsia="it-IT"/>
                <w14:ligatures w14:val="none"/>
              </w:rPr>
            </w:pPr>
          </w:p>
        </w:tc>
        <w:tc>
          <w:tcPr>
            <w:tcW w:w="706" w:type="dxa"/>
          </w:tcPr>
          <w:p w14:paraId="738882A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../..</w:t>
            </w:r>
          </w:p>
        </w:tc>
        <w:tc>
          <w:tcPr>
            <w:tcW w:w="0" w:type="auto"/>
          </w:tcPr>
          <w:p w14:paraId="5708488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……….</w:t>
            </w:r>
          </w:p>
        </w:tc>
        <w:tc>
          <w:tcPr>
            <w:tcW w:w="1638" w:type="dxa"/>
          </w:tcPr>
          <w:p w14:paraId="73D4695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(descrizione compendio)</w:t>
            </w:r>
          </w:p>
        </w:tc>
        <w:tc>
          <w:tcPr>
            <w:tcW w:w="2717" w:type="dxa"/>
          </w:tcPr>
          <w:p w14:paraId="36DA352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 xml:space="preserve">  </w:t>
            </w: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(ESECUTATO nella procedura n. …………)</w:t>
            </w:r>
          </w:p>
        </w:tc>
      </w:tr>
      <w:tr w:rsidR="00036383" w:rsidRPr="00036383" w14:paraId="363DFE97" w14:textId="77777777" w:rsidTr="00A42E46">
        <w:trPr>
          <w:jc w:val="center"/>
        </w:trPr>
        <w:tc>
          <w:tcPr>
            <w:tcW w:w="1417" w:type="dxa"/>
            <w:shd w:val="clear" w:color="auto" w:fill="FFFFFF"/>
          </w:tcPr>
          <w:p w14:paraId="1084491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QUOTA B</w:t>
            </w:r>
          </w:p>
        </w:tc>
        <w:tc>
          <w:tcPr>
            <w:tcW w:w="706" w:type="dxa"/>
          </w:tcPr>
          <w:p w14:paraId="3DF57F0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../..</w:t>
            </w:r>
          </w:p>
        </w:tc>
        <w:tc>
          <w:tcPr>
            <w:tcW w:w="0" w:type="auto"/>
          </w:tcPr>
          <w:p w14:paraId="0E1710C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…………..</w:t>
            </w:r>
          </w:p>
        </w:tc>
        <w:tc>
          <w:tcPr>
            <w:tcW w:w="1638" w:type="dxa"/>
          </w:tcPr>
          <w:p w14:paraId="25EC597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“</w:t>
            </w:r>
          </w:p>
        </w:tc>
        <w:tc>
          <w:tcPr>
            <w:tcW w:w="2717" w:type="dxa"/>
          </w:tcPr>
          <w:p w14:paraId="773137F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COMPROPRIETARIO </w:t>
            </w:r>
          </w:p>
        </w:tc>
      </w:tr>
      <w:tr w:rsidR="00036383" w:rsidRPr="00036383" w14:paraId="260C6F80" w14:textId="77777777" w:rsidTr="00A42E46">
        <w:trPr>
          <w:jc w:val="center"/>
        </w:trPr>
        <w:tc>
          <w:tcPr>
            <w:tcW w:w="1417" w:type="dxa"/>
            <w:shd w:val="clear" w:color="auto" w:fill="FFFFFF"/>
          </w:tcPr>
          <w:p w14:paraId="035CAF5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QUOTA C</w:t>
            </w:r>
          </w:p>
        </w:tc>
        <w:tc>
          <w:tcPr>
            <w:tcW w:w="706" w:type="dxa"/>
          </w:tcPr>
          <w:p w14:paraId="15BE5C5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highlight w:val="magenta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../..</w:t>
            </w:r>
          </w:p>
        </w:tc>
        <w:tc>
          <w:tcPr>
            <w:tcW w:w="0" w:type="auto"/>
          </w:tcPr>
          <w:p w14:paraId="42E94BF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…………..</w:t>
            </w:r>
          </w:p>
        </w:tc>
        <w:tc>
          <w:tcPr>
            <w:tcW w:w="1638" w:type="dxa"/>
          </w:tcPr>
          <w:p w14:paraId="0B15600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“</w:t>
            </w:r>
          </w:p>
        </w:tc>
        <w:tc>
          <w:tcPr>
            <w:tcW w:w="2717" w:type="dxa"/>
          </w:tcPr>
          <w:p w14:paraId="4E12106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COMPROPRIETARIO </w:t>
            </w:r>
          </w:p>
        </w:tc>
      </w:tr>
    </w:tbl>
    <w:p w14:paraId="461E55CB" w14:textId="77777777" w:rsidR="00036383" w:rsidRPr="00036383" w:rsidRDefault="00036383" w:rsidP="00036383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14CE33DA" w14:textId="77777777" w:rsidR="00036383" w:rsidRPr="00036383" w:rsidRDefault="00036383" w:rsidP="00036383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</w:p>
    <w:p w14:paraId="45A7E346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che con ordinanza del ……………è stata autorizzata la vendita del compendio oggetto di divisione;</w:t>
      </w:r>
    </w:p>
    <w:p w14:paraId="54C6CD4B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69BEA06B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che il lotto n. 1 è stato aggiudicato in data ………………al prezzo di € …………..e trasferito in data ……………;</w:t>
      </w:r>
    </w:p>
    <w:p w14:paraId="511D1178" w14:textId="77777777" w:rsidR="00036383" w:rsidRPr="00036383" w:rsidRDefault="00036383" w:rsidP="00036383">
      <w:pPr>
        <w:spacing w:after="0" w:line="360" w:lineRule="auto"/>
        <w:ind w:left="708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6334184F" w14:textId="5187D9AC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lastRenderedPageBreak/>
        <w:t xml:space="preserve">che al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 xml:space="preserve">custode IVG </w:t>
      </w: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per il Tribunale di Siena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per il lotto n. 1 è stata liquidata a titolo di competenze, onorari e spese per l’attività di custodia la somma complessiva € ………..(comprensiva di compensi, spese, eventuali acconti già percepiti ed al lordo degli oneri fiscali e previdenziali)</w:t>
      </w:r>
      <w:r w:rsidRPr="00036383">
        <w:rPr>
          <w:rFonts w:ascii="Times New Roman" w:eastAsia="Times New Roman" w:hAnsi="Times New Roman" w:cs="Times New Roman"/>
          <w:kern w:val="0"/>
          <w:vertAlign w:val="superscript"/>
          <w:lang w:eastAsia="it-IT"/>
          <w14:ligatures w14:val="none"/>
        </w:rPr>
        <w:t xml:space="preserve"> 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e che lo stesso ha/non ha percepito acconti; la somma a saldo pari ad €…………… va posta </w:t>
      </w:r>
      <w:r w:rsidRPr="00036383"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 xml:space="preserve">a carico dei comproprietari pro-quota come da provvedimento del giudice in data …………; </w:t>
      </w:r>
    </w:p>
    <w:p w14:paraId="6095883B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63983119" w14:textId="6D6318EC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che al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professionista delegato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alle operazioni di vendita e trasferimento del bene nel giudizio di divisione, è stata liquidata per il lotto n. 1 la somma di €……………..a titolo di competenze, onorari e spese e che lo stesso ha percepito un acconto di € ………..; la somma a saldo pari ad € ………… va posto </w:t>
      </w:r>
      <w:r w:rsidRPr="00036383"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a carico dei comproprietari dei lotti pro-quota, come da provvedimento del giudice in data ……………;</w:t>
      </w:r>
    </w:p>
    <w:p w14:paraId="60A07AF9" w14:textId="77777777" w:rsidR="00036383" w:rsidRPr="00036383" w:rsidRDefault="00036383" w:rsidP="00036383">
      <w:pPr>
        <w:spacing w:after="0" w:line="360" w:lineRule="auto"/>
        <w:ind w:left="708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079A9C12" w14:textId="1864DFFF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che al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creditore/attore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è stata liquidata a titolo di competenze per il giudizio divisionale la somma di € ………………oltre spese generali, CPA e IVA (se dovuta) e così per complessivi €  ………….., somme da porsi </w:t>
      </w:r>
      <w:r w:rsidRPr="00036383"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a carico dei comproprietari pro-quota come da provvedimento del giudice in data …………;</w:t>
      </w:r>
    </w:p>
    <w:p w14:paraId="51620A72" w14:textId="77777777" w:rsidR="00036383" w:rsidRPr="00036383" w:rsidRDefault="00036383" w:rsidP="00036383">
      <w:pPr>
        <w:spacing w:after="0" w:line="360" w:lineRule="auto"/>
        <w:ind w:left="708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937A230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ind w:hanging="284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che le spese vive documentate dal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 xml:space="preserve">creditore-attore 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e relative al giudizio di divisione sono pari ad € ……………</w:t>
      </w:r>
      <w:r w:rsidRPr="00036383">
        <w:rPr>
          <w:rFonts w:ascii="Times New Roman" w:eastAsia="Times New Roman" w:hAnsi="Times New Roman" w:cs="Times New Roman"/>
          <w:color w:val="FF0000"/>
          <w:kern w:val="0"/>
          <w:lang w:eastAsia="it-IT"/>
          <w14:ligatures w14:val="none"/>
        </w:rPr>
        <w:t xml:space="preserve"> 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da porsi </w:t>
      </w:r>
      <w:r w:rsidRPr="00036383"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a carico dei comproprietari dei lotti pro-quota;</w:t>
      </w:r>
    </w:p>
    <w:p w14:paraId="2655DF0F" w14:textId="77777777" w:rsidR="00036383" w:rsidRPr="00036383" w:rsidRDefault="00036383" w:rsidP="00036383">
      <w:pPr>
        <w:spacing w:after="0" w:line="360" w:lineRule="auto"/>
        <w:ind w:hanging="284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475B1133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ind w:hanging="284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che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all’aggiudicatario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del lotto n. 1  devono essere restituite le spese sostenute per le cancellazioni delle formalità pregiudizievoli pari ad € …………….., </w:t>
      </w:r>
      <w:r w:rsidRPr="00036383"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da porsi rispettivamente a carico del debitore e/o dei comproprietari su cui gravava la formalità da cancellare;</w:t>
      </w:r>
    </w:p>
    <w:p w14:paraId="0BAFA7B3" w14:textId="77777777" w:rsidR="00036383" w:rsidRPr="00036383" w:rsidRDefault="00036383" w:rsidP="00036383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49EE3B09" w14:textId="5B07D3F6" w:rsidR="00036383" w:rsidRDefault="00036383" w:rsidP="00036383">
      <w:pPr>
        <w:numPr>
          <w:ilvl w:val="0"/>
          <w:numId w:val="1"/>
        </w:numPr>
        <w:spacing w:after="0" w:line="360" w:lineRule="auto"/>
        <w:ind w:hanging="284"/>
        <w:jc w:val="both"/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che le competenze e le spese del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custode e il saldo dell’esperto stimatore nominati nella procedura esecutiva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n………..</w:t>
      </w:r>
      <w:r w:rsidRPr="00036383"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  <w:t>saranno liquidate in detta sede e poste in privilegio ex art. 2770 c.c. a seguito della riassunzione nel riparto esecutivo;</w:t>
      </w:r>
    </w:p>
    <w:p w14:paraId="0D7B836D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i/>
          <w:iCs/>
          <w:kern w:val="0"/>
          <w:lang w:eastAsia="it-IT"/>
          <w14:ligatures w14:val="none"/>
        </w:rPr>
      </w:pPr>
    </w:p>
    <w:p w14:paraId="535BAA80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che dall’amministrazione dei beni pignorati sono state ricavate le seguenti somme:</w:t>
      </w:r>
    </w:p>
    <w:p w14:paraId="7EA8CF5B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35"/>
        <w:gridCol w:w="1299"/>
      </w:tblGrid>
      <w:tr w:rsidR="00036383" w:rsidRPr="00036383" w14:paraId="643E04C1" w14:textId="77777777" w:rsidTr="00A42E46">
        <w:trPr>
          <w:jc w:val="center"/>
        </w:trPr>
        <w:tc>
          <w:tcPr>
            <w:tcW w:w="1935" w:type="dxa"/>
          </w:tcPr>
          <w:p w14:paraId="2D27D49D" w14:textId="77777777" w:rsidR="00036383" w:rsidRPr="00036383" w:rsidRDefault="00036383" w:rsidP="000363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Importo</w:t>
            </w:r>
          </w:p>
        </w:tc>
        <w:tc>
          <w:tcPr>
            <w:tcW w:w="1299" w:type="dxa"/>
          </w:tcPr>
          <w:p w14:paraId="6C145CEE" w14:textId="77777777" w:rsidR="00036383" w:rsidRPr="00036383" w:rsidRDefault="00036383" w:rsidP="000363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>Lotto</w:t>
            </w:r>
          </w:p>
        </w:tc>
      </w:tr>
      <w:tr w:rsidR="00036383" w:rsidRPr="00036383" w14:paraId="5EF79C75" w14:textId="77777777" w:rsidTr="00A42E46">
        <w:trPr>
          <w:jc w:val="center"/>
        </w:trPr>
        <w:tc>
          <w:tcPr>
            <w:tcW w:w="1935" w:type="dxa"/>
          </w:tcPr>
          <w:p w14:paraId="3A494857" w14:textId="77777777" w:rsidR="00036383" w:rsidRPr="00036383" w:rsidRDefault="00036383" w:rsidP="000363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</w:t>
            </w:r>
          </w:p>
        </w:tc>
        <w:tc>
          <w:tcPr>
            <w:tcW w:w="1299" w:type="dxa"/>
          </w:tcPr>
          <w:p w14:paraId="2868FE7C" w14:textId="77777777" w:rsidR="00036383" w:rsidRPr="00036383" w:rsidRDefault="00036383" w:rsidP="000363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1</w:t>
            </w:r>
          </w:p>
        </w:tc>
      </w:tr>
    </w:tbl>
    <w:p w14:paraId="5C3A244C" w14:textId="77777777" w:rsidR="00036383" w:rsidRPr="00036383" w:rsidRDefault="00036383" w:rsidP="00036383">
      <w:pPr>
        <w:spacing w:after="0" w:line="360" w:lineRule="auto"/>
        <w:ind w:left="708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D8F51C0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lastRenderedPageBreak/>
        <w:t>che risulta altresì da distribuire la somma di € ………..appresa a titolo di multa a seguite di decadenza dall’aggiudicazione di ………………;</w:t>
      </w:r>
    </w:p>
    <w:p w14:paraId="3E3FF9EF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7640EBB" w14:textId="77777777" w:rsidR="00036383" w:rsidRPr="00036383" w:rsidRDefault="00036383" w:rsidP="00036383">
      <w:pPr>
        <w:numPr>
          <w:ilvl w:val="0"/>
          <w:numId w:val="1"/>
        </w:num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che, quindi, il saldo contabile della procedura è ad oggi pari ad € ………… (di cui € ..,00 per interessi complessivamente maturati sui depositi);</w:t>
      </w:r>
    </w:p>
    <w:p w14:paraId="1495EBA9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567E700F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4B9DDC18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Tanto premesso propone il progetto di distribuzione che segue:</w:t>
      </w:r>
    </w:p>
    <w:p w14:paraId="02116D19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71930C87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tbl>
      <w:tblPr>
        <w:tblW w:w="96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6"/>
        <w:gridCol w:w="1697"/>
        <w:gridCol w:w="1747"/>
        <w:gridCol w:w="1866"/>
        <w:gridCol w:w="195"/>
        <w:gridCol w:w="1993"/>
      </w:tblGrid>
      <w:tr w:rsidR="00036383" w:rsidRPr="00036383" w14:paraId="4922A313" w14:textId="77777777" w:rsidTr="00A42E46">
        <w:trPr>
          <w:trHeight w:val="255"/>
        </w:trPr>
        <w:tc>
          <w:tcPr>
            <w:tcW w:w="2163" w:type="dxa"/>
            <w:vAlign w:val="bottom"/>
            <w:hideMark/>
          </w:tcPr>
          <w:p w14:paraId="31549CF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ATTIVO DA RIPARTIRE </w:t>
            </w:r>
          </w:p>
        </w:tc>
        <w:tc>
          <w:tcPr>
            <w:tcW w:w="1735" w:type="dxa"/>
            <w:vAlign w:val="bottom"/>
            <w:hideMark/>
          </w:tcPr>
          <w:p w14:paraId="1615AAB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LOTTO 1</w:t>
            </w:r>
          </w:p>
        </w:tc>
        <w:tc>
          <w:tcPr>
            <w:tcW w:w="1784" w:type="dxa"/>
            <w:vAlign w:val="bottom"/>
            <w:hideMark/>
          </w:tcPr>
          <w:p w14:paraId="5843B85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QUOTA A</w:t>
            </w:r>
          </w:p>
          <w:p w14:paraId="390333A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(debitore)</w:t>
            </w:r>
          </w:p>
        </w:tc>
        <w:tc>
          <w:tcPr>
            <w:tcW w:w="2076" w:type="dxa"/>
            <w:gridSpan w:val="2"/>
            <w:vAlign w:val="bottom"/>
            <w:hideMark/>
          </w:tcPr>
          <w:p w14:paraId="4AE2406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QUOTA B</w:t>
            </w:r>
          </w:p>
          <w:p w14:paraId="64CE618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(comproprietario)</w:t>
            </w:r>
          </w:p>
        </w:tc>
        <w:tc>
          <w:tcPr>
            <w:tcW w:w="1866" w:type="dxa"/>
            <w:vAlign w:val="bottom"/>
            <w:hideMark/>
          </w:tcPr>
          <w:p w14:paraId="5C7F456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QUOTA C</w:t>
            </w:r>
          </w:p>
          <w:p w14:paraId="1996CC2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(comproprietario)</w:t>
            </w:r>
          </w:p>
        </w:tc>
      </w:tr>
      <w:tr w:rsidR="00036383" w:rsidRPr="00036383" w14:paraId="44D75849" w14:textId="77777777" w:rsidTr="00A42E46">
        <w:trPr>
          <w:trHeight w:val="510"/>
        </w:trPr>
        <w:tc>
          <w:tcPr>
            <w:tcW w:w="2163" w:type="dxa"/>
            <w:vAlign w:val="center"/>
          </w:tcPr>
          <w:p w14:paraId="50D6DE80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.…………</w:t>
            </w:r>
          </w:p>
        </w:tc>
        <w:tc>
          <w:tcPr>
            <w:tcW w:w="1735" w:type="dxa"/>
            <w:vAlign w:val="bottom"/>
          </w:tcPr>
          <w:p w14:paraId="5E22C31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Da vendita  </w:t>
            </w:r>
          </w:p>
          <w:p w14:paraId="76A34D7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71DF3DE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…/…</w:t>
            </w:r>
          </w:p>
        </w:tc>
        <w:tc>
          <w:tcPr>
            <w:tcW w:w="2076" w:type="dxa"/>
            <w:gridSpan w:val="2"/>
            <w:vAlign w:val="bottom"/>
          </w:tcPr>
          <w:p w14:paraId="1C56639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…/…</w:t>
            </w:r>
          </w:p>
        </w:tc>
        <w:tc>
          <w:tcPr>
            <w:tcW w:w="1866" w:type="dxa"/>
            <w:vAlign w:val="bottom"/>
          </w:tcPr>
          <w:p w14:paraId="39386DC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…/…</w:t>
            </w:r>
          </w:p>
        </w:tc>
      </w:tr>
      <w:tr w:rsidR="00036383" w:rsidRPr="00036383" w14:paraId="5C948011" w14:textId="77777777" w:rsidTr="00A42E46">
        <w:trPr>
          <w:trHeight w:val="510"/>
        </w:trPr>
        <w:tc>
          <w:tcPr>
            <w:tcW w:w="2163" w:type="dxa"/>
            <w:vAlign w:val="center"/>
          </w:tcPr>
          <w:p w14:paraId="1462B3D3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.…………</w:t>
            </w:r>
          </w:p>
        </w:tc>
        <w:tc>
          <w:tcPr>
            <w:tcW w:w="1735" w:type="dxa"/>
            <w:vAlign w:val="bottom"/>
          </w:tcPr>
          <w:p w14:paraId="29996E2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Frutti</w:t>
            </w:r>
          </w:p>
        </w:tc>
        <w:tc>
          <w:tcPr>
            <w:tcW w:w="1784" w:type="dxa"/>
            <w:vAlign w:val="bottom"/>
          </w:tcPr>
          <w:p w14:paraId="7E24D45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65F2200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14C4CA6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0D9065DF" w14:textId="77777777" w:rsidTr="00A42E46">
        <w:trPr>
          <w:trHeight w:val="510"/>
        </w:trPr>
        <w:tc>
          <w:tcPr>
            <w:tcW w:w="2163" w:type="dxa"/>
            <w:vAlign w:val="center"/>
          </w:tcPr>
          <w:p w14:paraId="4801F90C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.…………</w:t>
            </w:r>
          </w:p>
        </w:tc>
        <w:tc>
          <w:tcPr>
            <w:tcW w:w="1735" w:type="dxa"/>
            <w:vAlign w:val="bottom"/>
          </w:tcPr>
          <w:p w14:paraId="0EBC184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da confisca</w:t>
            </w:r>
          </w:p>
          <w:p w14:paraId="60FC2A3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44ED6D2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638263B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1C3738F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5C43F171" w14:textId="77777777" w:rsidTr="00A42E46">
        <w:trPr>
          <w:trHeight w:val="510"/>
        </w:trPr>
        <w:tc>
          <w:tcPr>
            <w:tcW w:w="2163" w:type="dxa"/>
            <w:vAlign w:val="center"/>
          </w:tcPr>
          <w:p w14:paraId="77A0DA33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…..……</w:t>
            </w:r>
          </w:p>
        </w:tc>
        <w:tc>
          <w:tcPr>
            <w:tcW w:w="1735" w:type="dxa"/>
            <w:vAlign w:val="bottom"/>
          </w:tcPr>
          <w:p w14:paraId="70DFCD9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Interessi al ………….</w:t>
            </w:r>
          </w:p>
        </w:tc>
        <w:tc>
          <w:tcPr>
            <w:tcW w:w="1784" w:type="dxa"/>
            <w:vAlign w:val="bottom"/>
          </w:tcPr>
          <w:p w14:paraId="54DEE57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06159DF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065A964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7C60F100" w14:textId="77777777" w:rsidTr="00A42E46">
        <w:trPr>
          <w:trHeight w:val="255"/>
        </w:trPr>
        <w:tc>
          <w:tcPr>
            <w:tcW w:w="2163" w:type="dxa"/>
            <w:vAlign w:val="center"/>
            <w:hideMark/>
          </w:tcPr>
          <w:p w14:paraId="3592591D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  <w:p w14:paraId="4A7177F0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€    ………….</w:t>
            </w:r>
          </w:p>
          <w:p w14:paraId="7E131A2F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  </w:t>
            </w:r>
          </w:p>
        </w:tc>
        <w:tc>
          <w:tcPr>
            <w:tcW w:w="1735" w:type="dxa"/>
            <w:vAlign w:val="bottom"/>
            <w:hideMark/>
          </w:tcPr>
          <w:p w14:paraId="3DE081C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  <w:t xml:space="preserve">TOTALE </w:t>
            </w:r>
          </w:p>
        </w:tc>
        <w:tc>
          <w:tcPr>
            <w:tcW w:w="1784" w:type="dxa"/>
            <w:vAlign w:val="bottom"/>
            <w:hideMark/>
          </w:tcPr>
          <w:p w14:paraId="68DF56C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€……………..</w:t>
            </w:r>
          </w:p>
        </w:tc>
        <w:tc>
          <w:tcPr>
            <w:tcW w:w="2076" w:type="dxa"/>
            <w:gridSpan w:val="2"/>
            <w:vAlign w:val="bottom"/>
            <w:hideMark/>
          </w:tcPr>
          <w:p w14:paraId="5B1105E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€……………..</w:t>
            </w:r>
          </w:p>
        </w:tc>
        <w:tc>
          <w:tcPr>
            <w:tcW w:w="1866" w:type="dxa"/>
            <w:vAlign w:val="bottom"/>
            <w:hideMark/>
          </w:tcPr>
          <w:p w14:paraId="371D5C0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€……………..</w:t>
            </w:r>
          </w:p>
        </w:tc>
      </w:tr>
      <w:tr w:rsidR="00036383" w:rsidRPr="00036383" w14:paraId="2B4A6E90" w14:textId="77777777" w:rsidTr="00A42E46">
        <w:trPr>
          <w:trHeight w:val="255"/>
        </w:trPr>
        <w:tc>
          <w:tcPr>
            <w:tcW w:w="2163" w:type="dxa"/>
            <w:vAlign w:val="bottom"/>
            <w:hideMark/>
          </w:tcPr>
          <w:p w14:paraId="2E0A997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  <w:p w14:paraId="67AF406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PRIVILEGIO ex art. 2770 c.c.  su QUOTA A</w:t>
            </w:r>
          </w:p>
        </w:tc>
        <w:tc>
          <w:tcPr>
            <w:tcW w:w="1735" w:type="dxa"/>
            <w:vAlign w:val="bottom"/>
            <w:hideMark/>
          </w:tcPr>
          <w:p w14:paraId="494784A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  <w:hideMark/>
          </w:tcPr>
          <w:p w14:paraId="57B868C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  <w:hideMark/>
          </w:tcPr>
          <w:p w14:paraId="5897CAD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  <w:hideMark/>
          </w:tcPr>
          <w:p w14:paraId="524E922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49FAB483" w14:textId="77777777" w:rsidTr="00A42E46">
        <w:trPr>
          <w:trHeight w:val="510"/>
        </w:trPr>
        <w:tc>
          <w:tcPr>
            <w:tcW w:w="2163" w:type="dxa"/>
            <w:vAlign w:val="bottom"/>
            <w:hideMark/>
          </w:tcPr>
          <w:p w14:paraId="6180563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  <w:hideMark/>
          </w:tcPr>
          <w:p w14:paraId="137855E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Importo liquidato</w:t>
            </w:r>
          </w:p>
        </w:tc>
        <w:tc>
          <w:tcPr>
            <w:tcW w:w="1784" w:type="dxa"/>
            <w:vAlign w:val="bottom"/>
            <w:hideMark/>
          </w:tcPr>
          <w:p w14:paraId="0A840AD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</w:t>
            </w:r>
          </w:p>
        </w:tc>
        <w:tc>
          <w:tcPr>
            <w:tcW w:w="2076" w:type="dxa"/>
            <w:gridSpan w:val="2"/>
            <w:vAlign w:val="bottom"/>
            <w:hideMark/>
          </w:tcPr>
          <w:p w14:paraId="06A062A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Causale</w:t>
            </w:r>
          </w:p>
        </w:tc>
        <w:tc>
          <w:tcPr>
            <w:tcW w:w="1866" w:type="dxa"/>
            <w:vAlign w:val="bottom"/>
            <w:hideMark/>
          </w:tcPr>
          <w:p w14:paraId="51F548E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Residuo da distribuire</w:t>
            </w:r>
          </w:p>
        </w:tc>
      </w:tr>
      <w:tr w:rsidR="00036383" w:rsidRPr="00036383" w14:paraId="4C582CFA" w14:textId="77777777" w:rsidTr="00A42E46">
        <w:trPr>
          <w:trHeight w:val="255"/>
        </w:trPr>
        <w:tc>
          <w:tcPr>
            <w:tcW w:w="2163" w:type="dxa"/>
            <w:vAlign w:val="center"/>
            <w:hideMark/>
          </w:tcPr>
          <w:p w14:paraId="31EBE354" w14:textId="77777777" w:rsidR="00036383" w:rsidRPr="00036383" w:rsidRDefault="00036383" w:rsidP="000363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Professionista delegato</w:t>
            </w:r>
          </w:p>
        </w:tc>
        <w:tc>
          <w:tcPr>
            <w:tcW w:w="1735" w:type="dxa"/>
            <w:vAlign w:val="center"/>
            <w:hideMark/>
          </w:tcPr>
          <w:p w14:paraId="417CC9E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………</w:t>
            </w:r>
          </w:p>
        </w:tc>
        <w:tc>
          <w:tcPr>
            <w:tcW w:w="1784" w:type="dxa"/>
            <w:vAlign w:val="center"/>
            <w:hideMark/>
          </w:tcPr>
          <w:p w14:paraId="6B5AB28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…………….</w:t>
            </w:r>
          </w:p>
        </w:tc>
        <w:tc>
          <w:tcPr>
            <w:tcW w:w="2076" w:type="dxa"/>
            <w:gridSpan w:val="2"/>
            <w:vAlign w:val="center"/>
            <w:hideMark/>
          </w:tcPr>
          <w:p w14:paraId="1180D34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Compensi e spese Delegato al netto dell’acconto percepito</w:t>
            </w:r>
          </w:p>
        </w:tc>
        <w:tc>
          <w:tcPr>
            <w:tcW w:w="1866" w:type="dxa"/>
            <w:vAlign w:val="center"/>
            <w:hideMark/>
          </w:tcPr>
          <w:p w14:paraId="1636B8B1" w14:textId="77777777" w:rsidR="00036383" w:rsidRPr="00036383" w:rsidRDefault="00036383" w:rsidP="0003638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…………….</w:t>
            </w:r>
          </w:p>
        </w:tc>
      </w:tr>
      <w:tr w:rsidR="00036383" w:rsidRPr="00036383" w14:paraId="00251B92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6DC24204" w14:textId="7A80CD7A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IVG </w:t>
            </w:r>
          </w:p>
          <w:p w14:paraId="506B936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4A03C61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…..….</w:t>
            </w:r>
          </w:p>
          <w:p w14:paraId="0DD3461D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</w:tcPr>
          <w:p w14:paraId="7D356D4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…………….</w:t>
            </w:r>
          </w:p>
        </w:tc>
        <w:tc>
          <w:tcPr>
            <w:tcW w:w="2076" w:type="dxa"/>
            <w:gridSpan w:val="2"/>
            <w:vAlign w:val="bottom"/>
          </w:tcPr>
          <w:p w14:paraId="05ADECC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Compensi liquidati in favore del custode</w:t>
            </w:r>
          </w:p>
        </w:tc>
        <w:tc>
          <w:tcPr>
            <w:tcW w:w="1866" w:type="dxa"/>
            <w:vAlign w:val="bottom"/>
          </w:tcPr>
          <w:p w14:paraId="7C603ED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…………..</w:t>
            </w:r>
          </w:p>
          <w:p w14:paraId="1356B33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700B44AC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2A9F6F6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Creditore attore</w:t>
            </w:r>
          </w:p>
          <w:p w14:paraId="41829C1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4AA9F68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7563049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2B3D82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877BB6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45D9F5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6B75BC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3487C1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7ECE65C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</w:tcPr>
          <w:p w14:paraId="4F23B68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281DF8BD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0DC3E22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C485F2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F77ACA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D27F0D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05038D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10A1289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119FAB5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Spese vive documentate creditore procedente</w:t>
            </w:r>
          </w:p>
          <w:p w14:paraId="357DB53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29E2C8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Compenso riconosciuto dal GU con provvedimento del ….</w:t>
            </w:r>
          </w:p>
          <w:p w14:paraId="791E918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24C0DBA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15B67A5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480470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832A9B2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AA4E1A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272F67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F66827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3AA8928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673EF6B3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7B567AA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Aggiudicatario </w:t>
            </w:r>
          </w:p>
          <w:p w14:paraId="3FAD83A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EA1B10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C106AC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CDE02A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C17B14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3F7F17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79F8314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418888E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DF9D53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475BF7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43F8802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</w:tcPr>
          <w:p w14:paraId="645182A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…………….</w:t>
            </w:r>
          </w:p>
        </w:tc>
        <w:tc>
          <w:tcPr>
            <w:tcW w:w="2076" w:type="dxa"/>
            <w:gridSpan w:val="2"/>
            <w:vAlign w:val="bottom"/>
          </w:tcPr>
          <w:p w14:paraId="260E16E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Rimborso spese cancellazioni    </w:t>
            </w:r>
          </w:p>
          <w:p w14:paraId="0591C51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4437C3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C00466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199DF1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67116BE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…………..</w:t>
            </w:r>
          </w:p>
          <w:p w14:paraId="2266176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19C75A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A5A5A1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34F425C7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758B22C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PRIVILEGIO ex art. 2770 c.c.  su QUOTA B</w:t>
            </w:r>
          </w:p>
        </w:tc>
        <w:tc>
          <w:tcPr>
            <w:tcW w:w="1735" w:type="dxa"/>
            <w:vAlign w:val="bottom"/>
          </w:tcPr>
          <w:p w14:paraId="75C1AF1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Importo liquidato</w:t>
            </w:r>
          </w:p>
        </w:tc>
        <w:tc>
          <w:tcPr>
            <w:tcW w:w="1784" w:type="dxa"/>
          </w:tcPr>
          <w:p w14:paraId="2265EE6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3B76B29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Causale</w:t>
            </w:r>
          </w:p>
        </w:tc>
        <w:tc>
          <w:tcPr>
            <w:tcW w:w="1866" w:type="dxa"/>
            <w:vAlign w:val="bottom"/>
          </w:tcPr>
          <w:p w14:paraId="53AD286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Residuo da distribuire</w:t>
            </w:r>
          </w:p>
        </w:tc>
      </w:tr>
      <w:tr w:rsidR="00036383" w:rsidRPr="00036383" w14:paraId="1463A5CB" w14:textId="77777777" w:rsidTr="00A42E46">
        <w:trPr>
          <w:trHeight w:val="571"/>
        </w:trPr>
        <w:tc>
          <w:tcPr>
            <w:tcW w:w="2163" w:type="dxa"/>
            <w:vAlign w:val="center"/>
          </w:tcPr>
          <w:p w14:paraId="155A10C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Professionista delegato</w:t>
            </w:r>
          </w:p>
        </w:tc>
        <w:tc>
          <w:tcPr>
            <w:tcW w:w="1735" w:type="dxa"/>
            <w:vAlign w:val="center"/>
          </w:tcPr>
          <w:p w14:paraId="3B42285D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………</w:t>
            </w:r>
          </w:p>
        </w:tc>
        <w:tc>
          <w:tcPr>
            <w:tcW w:w="1784" w:type="dxa"/>
            <w:vAlign w:val="center"/>
          </w:tcPr>
          <w:p w14:paraId="7413469B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………</w:t>
            </w:r>
          </w:p>
        </w:tc>
        <w:tc>
          <w:tcPr>
            <w:tcW w:w="2076" w:type="dxa"/>
            <w:gridSpan w:val="2"/>
            <w:vAlign w:val="center"/>
          </w:tcPr>
          <w:p w14:paraId="2288ABC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Compensi e spese Delegato al netto dell’acconto percepito</w:t>
            </w:r>
          </w:p>
        </w:tc>
        <w:tc>
          <w:tcPr>
            <w:tcW w:w="1866" w:type="dxa"/>
            <w:vAlign w:val="center"/>
          </w:tcPr>
          <w:p w14:paraId="7033F5A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…………….</w:t>
            </w:r>
          </w:p>
        </w:tc>
      </w:tr>
      <w:tr w:rsidR="00036383" w:rsidRPr="00036383" w14:paraId="7BE2595C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4DDC111F" w14:textId="3A57CDF6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IVG </w:t>
            </w:r>
          </w:p>
          <w:p w14:paraId="0E89AAD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526B555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…..….</w:t>
            </w:r>
          </w:p>
          <w:p w14:paraId="7AB4D72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06AE94A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…..….</w:t>
            </w:r>
          </w:p>
          <w:p w14:paraId="7289F8B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3217CF8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56819E3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…………..</w:t>
            </w:r>
          </w:p>
          <w:p w14:paraId="459EE5C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4819C3C6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358B1C9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Creditore attore</w:t>
            </w:r>
          </w:p>
          <w:p w14:paraId="34D5154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D9E8D7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6A55F3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143F86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79EA09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4B840B7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€        ….……   </w:t>
            </w:r>
          </w:p>
          <w:p w14:paraId="23B88DB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A20F21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CF3D23D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0D55A6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3FB19D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31BD5F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4DECB57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CFB0B7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5F3E7F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917B63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2DB7407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€        ….……   </w:t>
            </w:r>
          </w:p>
          <w:p w14:paraId="6A31DEB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638F9A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2CD5A5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B0FDF6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AFA287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9EE4F7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666B6EF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28C87F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448FC3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F0018D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61C550D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>Spese vive documentate creditore procedente</w:t>
            </w:r>
          </w:p>
          <w:p w14:paraId="69BBEB9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949569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D8AF5A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6FF06F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Compenso riconosciuto dal GU con provvedimento del ….</w:t>
            </w:r>
          </w:p>
          <w:p w14:paraId="50BB493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BF5674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087D88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068A5C5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504DF9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………..</w:t>
            </w:r>
          </w:p>
          <w:p w14:paraId="2701FB2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20D88A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C3F1A1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BD8FED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EB6063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3F9A30B1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1F78619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Aggiudicatario </w:t>
            </w:r>
          </w:p>
          <w:p w14:paraId="6843BAF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9684D8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174006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A41262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0613D6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D7D3CD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48939BD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61CF10B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FC1863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E45B86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3BF2C0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080879F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483A8FA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9A4EA1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6B5E6C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B621E8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5E3A058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Rimborso spese cancellazioni    </w:t>
            </w:r>
          </w:p>
          <w:p w14:paraId="72F2AF6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3401EC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DEA2EE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C15657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2BE2B6D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…………..</w:t>
            </w:r>
          </w:p>
          <w:p w14:paraId="338D0E7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highlight w:val="red"/>
                <w:lang w:eastAsia="it-IT"/>
                <w14:ligatures w14:val="none"/>
              </w:rPr>
            </w:pPr>
          </w:p>
          <w:p w14:paraId="4570426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highlight w:val="red"/>
                <w:lang w:eastAsia="it-IT"/>
                <w14:ligatures w14:val="none"/>
              </w:rPr>
            </w:pPr>
          </w:p>
          <w:p w14:paraId="7EAFF6C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4108A83D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194AC36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PRIVILEGIO ex art. 2770 c.c.  su QUOTA</w:t>
            </w:r>
          </w:p>
        </w:tc>
        <w:tc>
          <w:tcPr>
            <w:tcW w:w="1735" w:type="dxa"/>
            <w:vAlign w:val="bottom"/>
          </w:tcPr>
          <w:p w14:paraId="64371CB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</w:tcPr>
          <w:p w14:paraId="31563BB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543E29D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6FD7B35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6F59F9C3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042B018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00E5877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Importo liquidato</w:t>
            </w:r>
          </w:p>
        </w:tc>
        <w:tc>
          <w:tcPr>
            <w:tcW w:w="1784" w:type="dxa"/>
          </w:tcPr>
          <w:p w14:paraId="0089717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33D18D7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Causale</w:t>
            </w:r>
          </w:p>
        </w:tc>
        <w:tc>
          <w:tcPr>
            <w:tcW w:w="1866" w:type="dxa"/>
            <w:vAlign w:val="bottom"/>
          </w:tcPr>
          <w:p w14:paraId="092BC61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Residuo da distribuire</w:t>
            </w:r>
          </w:p>
        </w:tc>
      </w:tr>
      <w:tr w:rsidR="00036383" w:rsidRPr="00036383" w14:paraId="2E2ACE47" w14:textId="77777777" w:rsidTr="00A42E46">
        <w:trPr>
          <w:trHeight w:val="571"/>
        </w:trPr>
        <w:tc>
          <w:tcPr>
            <w:tcW w:w="2163" w:type="dxa"/>
            <w:vAlign w:val="center"/>
          </w:tcPr>
          <w:p w14:paraId="69CF9AE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Professionista delegato</w:t>
            </w:r>
          </w:p>
        </w:tc>
        <w:tc>
          <w:tcPr>
            <w:tcW w:w="1735" w:type="dxa"/>
            <w:vAlign w:val="center"/>
          </w:tcPr>
          <w:p w14:paraId="5C763EB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………</w:t>
            </w:r>
          </w:p>
        </w:tc>
        <w:tc>
          <w:tcPr>
            <w:tcW w:w="1784" w:type="dxa"/>
            <w:vAlign w:val="center"/>
          </w:tcPr>
          <w:p w14:paraId="3F521362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………</w:t>
            </w:r>
          </w:p>
        </w:tc>
        <w:tc>
          <w:tcPr>
            <w:tcW w:w="2076" w:type="dxa"/>
            <w:gridSpan w:val="2"/>
            <w:vAlign w:val="center"/>
          </w:tcPr>
          <w:p w14:paraId="4ABE62F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Compensi e spese Delegato al netto dell’acconto percepito</w:t>
            </w:r>
          </w:p>
        </w:tc>
        <w:tc>
          <w:tcPr>
            <w:tcW w:w="1866" w:type="dxa"/>
            <w:vAlign w:val="center"/>
          </w:tcPr>
          <w:p w14:paraId="04E7080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…………….</w:t>
            </w:r>
          </w:p>
        </w:tc>
      </w:tr>
      <w:tr w:rsidR="00036383" w:rsidRPr="00036383" w14:paraId="0C49185A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3B38514F" w14:textId="55852DF5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IVG </w:t>
            </w:r>
          </w:p>
          <w:p w14:paraId="7A94238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2023FE76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…..….</w:t>
            </w:r>
          </w:p>
          <w:p w14:paraId="1FE5B7A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4AC26F42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…..….</w:t>
            </w:r>
          </w:p>
          <w:p w14:paraId="203313A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62862EA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Compensi liquidati in favore del custode</w:t>
            </w:r>
          </w:p>
        </w:tc>
        <w:tc>
          <w:tcPr>
            <w:tcW w:w="1866" w:type="dxa"/>
            <w:vAlign w:val="bottom"/>
          </w:tcPr>
          <w:p w14:paraId="50B9C5D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…………..</w:t>
            </w:r>
          </w:p>
          <w:p w14:paraId="01E6BF6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6314EA3A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6B37F0F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Creditore attore</w:t>
            </w:r>
          </w:p>
          <w:p w14:paraId="5C23198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996D51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A78A72C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1B20D1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6ACF77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149F188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€        ….……   </w:t>
            </w:r>
          </w:p>
          <w:p w14:paraId="367BD92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846107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2F2B5F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43CA86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615CDD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D876BBB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6F3CB39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6C336E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A1CE2B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131D72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4016C842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€        ….……   </w:t>
            </w:r>
          </w:p>
          <w:p w14:paraId="450D597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C2D89F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A118B0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E0ECF3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930B57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CAD93E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………</w:t>
            </w:r>
          </w:p>
          <w:p w14:paraId="6A10F02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6DA923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A29083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32D594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7DC7128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>Spese vive documentate creditore procedente</w:t>
            </w:r>
          </w:p>
          <w:p w14:paraId="591F543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1EE73C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3DD9E0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8040D2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Compenso riconosciuto dal GU con provvedimento del ….</w:t>
            </w:r>
          </w:p>
          <w:p w14:paraId="4E790A6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491C44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37229E1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618E10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………..</w:t>
            </w:r>
          </w:p>
          <w:p w14:paraId="437EAF1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E104A3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1FB1A2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927612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6C6C8E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14CCF8C3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346A9D6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>Aggiudicatario</w:t>
            </w:r>
          </w:p>
          <w:p w14:paraId="7924FBD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ADF34C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FF7F0D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5DF0CF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9016E0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06E68D3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55C315F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82EB96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38AF33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4A06BA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94FB3C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</w:tcPr>
          <w:p w14:paraId="51B08A4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€        ….……   </w:t>
            </w:r>
          </w:p>
          <w:p w14:paraId="7CB6578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7A47DE2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Rimborso spese cancellazioni</w:t>
            </w:r>
          </w:p>
          <w:p w14:paraId="32228CC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27EBB6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2E9335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47637C6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…………..</w:t>
            </w:r>
          </w:p>
          <w:p w14:paraId="4EA94A0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F8AA72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53B08C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2BAF2F14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1670205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QUOTE CONDIVIDENTI </w:t>
            </w:r>
          </w:p>
        </w:tc>
        <w:tc>
          <w:tcPr>
            <w:tcW w:w="1735" w:type="dxa"/>
            <w:vAlign w:val="bottom"/>
          </w:tcPr>
          <w:p w14:paraId="669578B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RIEPILOGO</w:t>
            </w:r>
          </w:p>
        </w:tc>
        <w:tc>
          <w:tcPr>
            <w:tcW w:w="1784" w:type="dxa"/>
          </w:tcPr>
          <w:p w14:paraId="0F45709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2076" w:type="dxa"/>
            <w:gridSpan w:val="2"/>
            <w:vAlign w:val="bottom"/>
          </w:tcPr>
          <w:p w14:paraId="75FCC50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</w:tcPr>
          <w:p w14:paraId="7D1F0FD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highlight w:val="magenta"/>
                <w:lang w:eastAsia="it-IT"/>
                <w14:ligatures w14:val="none"/>
              </w:rPr>
            </w:pPr>
          </w:p>
        </w:tc>
      </w:tr>
      <w:tr w:rsidR="00036383" w:rsidRPr="00036383" w14:paraId="317E1FAB" w14:textId="77777777" w:rsidTr="00A42E46">
        <w:trPr>
          <w:trHeight w:val="571"/>
        </w:trPr>
        <w:tc>
          <w:tcPr>
            <w:tcW w:w="2163" w:type="dxa"/>
            <w:vAlign w:val="bottom"/>
          </w:tcPr>
          <w:p w14:paraId="7AADDDD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7B25720D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Importo attivo totale (quota)</w:t>
            </w:r>
          </w:p>
        </w:tc>
        <w:tc>
          <w:tcPr>
            <w:tcW w:w="1784" w:type="dxa"/>
            <w:vAlign w:val="bottom"/>
          </w:tcPr>
          <w:p w14:paraId="669545D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Prededuzione ex art. 2770 c.c.</w:t>
            </w:r>
          </w:p>
        </w:tc>
        <w:tc>
          <w:tcPr>
            <w:tcW w:w="2076" w:type="dxa"/>
            <w:gridSpan w:val="2"/>
            <w:vAlign w:val="bottom"/>
          </w:tcPr>
          <w:p w14:paraId="07A569A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Residuo da distribuire</w:t>
            </w:r>
          </w:p>
        </w:tc>
        <w:tc>
          <w:tcPr>
            <w:tcW w:w="1866" w:type="dxa"/>
            <w:vAlign w:val="bottom"/>
          </w:tcPr>
          <w:p w14:paraId="6FD3F58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highlight w:val="magenta"/>
                <w:lang w:eastAsia="it-IT"/>
                <w14:ligatures w14:val="none"/>
              </w:rPr>
            </w:pPr>
          </w:p>
        </w:tc>
      </w:tr>
      <w:tr w:rsidR="00036383" w:rsidRPr="00036383" w14:paraId="5900297F" w14:textId="77777777" w:rsidTr="00A42E46">
        <w:trPr>
          <w:gridAfter w:val="2"/>
          <w:wAfter w:w="2076" w:type="dxa"/>
          <w:trHeight w:hRule="exact" w:val="1767"/>
        </w:trPr>
        <w:tc>
          <w:tcPr>
            <w:tcW w:w="2163" w:type="dxa"/>
            <w:vAlign w:val="bottom"/>
            <w:hideMark/>
          </w:tcPr>
          <w:p w14:paraId="4E91B9D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Debitore esecutato (proc. esec. n…..RGE)</w:t>
            </w:r>
          </w:p>
          <w:p w14:paraId="4792407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QUOTA A</w:t>
            </w:r>
          </w:p>
          <w:p w14:paraId="50C0289D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6E2F3E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BB3380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57992C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43FFB5B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…………..</w:t>
            </w:r>
          </w:p>
          <w:p w14:paraId="43EB829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CFD31B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869446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971CDC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7DEF30A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€…….</w:t>
            </w:r>
          </w:p>
          <w:p w14:paraId="5C29E10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DAA1D6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2371F83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7C09A5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  <w:hideMark/>
          </w:tcPr>
          <w:p w14:paraId="62ECD1F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€………..</w:t>
            </w:r>
          </w:p>
          <w:p w14:paraId="323FE7F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58B1E20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B3888A6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2DF0FF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4273368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7FAA9CD5" w14:textId="77777777" w:rsidTr="00A42E46">
        <w:trPr>
          <w:gridAfter w:val="2"/>
          <w:wAfter w:w="2076" w:type="dxa"/>
          <w:trHeight w:hRule="exact" w:val="1126"/>
        </w:trPr>
        <w:tc>
          <w:tcPr>
            <w:tcW w:w="2163" w:type="dxa"/>
            <w:vAlign w:val="bottom"/>
            <w:hideMark/>
          </w:tcPr>
          <w:p w14:paraId="7644C40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 xml:space="preserve">Comproprietario </w:t>
            </w:r>
          </w:p>
          <w:p w14:paraId="47221B89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QUOTA B</w:t>
            </w:r>
          </w:p>
          <w:p w14:paraId="0287378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</w:p>
          <w:p w14:paraId="1869167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</w:p>
          <w:p w14:paraId="128EF14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10CBF84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…………..</w:t>
            </w:r>
          </w:p>
          <w:p w14:paraId="7C01A04C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56F8D4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038AC405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€…….</w:t>
            </w:r>
          </w:p>
          <w:p w14:paraId="7D8E994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29B321A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  <w:hideMark/>
          </w:tcPr>
          <w:p w14:paraId="76DDEC47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€………</w:t>
            </w:r>
          </w:p>
          <w:p w14:paraId="3ABE620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4C327F8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3DE119E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01C70E5F" w14:textId="77777777" w:rsidTr="00A42E46">
        <w:trPr>
          <w:gridAfter w:val="2"/>
          <w:wAfter w:w="2076" w:type="dxa"/>
          <w:trHeight w:hRule="exact" w:val="1126"/>
        </w:trPr>
        <w:tc>
          <w:tcPr>
            <w:tcW w:w="2163" w:type="dxa"/>
            <w:vAlign w:val="bottom"/>
            <w:hideMark/>
          </w:tcPr>
          <w:p w14:paraId="4F4F9E4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>Comproprietario</w:t>
            </w:r>
          </w:p>
          <w:p w14:paraId="3C76D54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  <w:t xml:space="preserve"> QUOTA C</w:t>
            </w:r>
          </w:p>
          <w:p w14:paraId="35E1622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</w:p>
          <w:p w14:paraId="227E7B8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Cs/>
                <w:kern w:val="0"/>
                <w:lang w:eastAsia="it-IT"/>
                <w14:ligatures w14:val="none"/>
              </w:rPr>
            </w:pPr>
          </w:p>
          <w:p w14:paraId="6956E22E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452FF89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…………..</w:t>
            </w:r>
          </w:p>
          <w:p w14:paraId="5C61B38B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2B31B5C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84" w:type="dxa"/>
            <w:vAlign w:val="bottom"/>
          </w:tcPr>
          <w:p w14:paraId="2D17B524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€…….</w:t>
            </w:r>
          </w:p>
          <w:p w14:paraId="018CE6B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157CD780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866" w:type="dxa"/>
            <w:vAlign w:val="bottom"/>
            <w:hideMark/>
          </w:tcPr>
          <w:p w14:paraId="7164001F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€………</w:t>
            </w:r>
          </w:p>
          <w:p w14:paraId="24659A9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68E75AC1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0E91932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4AEBE2D9" w14:textId="77777777" w:rsidTr="00477E24">
        <w:trPr>
          <w:gridAfter w:val="4"/>
          <w:wAfter w:w="5726" w:type="dxa"/>
          <w:trHeight w:val="510"/>
        </w:trPr>
        <w:tc>
          <w:tcPr>
            <w:tcW w:w="2163" w:type="dxa"/>
            <w:vAlign w:val="bottom"/>
            <w:hideMark/>
          </w:tcPr>
          <w:p w14:paraId="4C7F05C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RIEPILOGO MANDATI</w:t>
            </w:r>
          </w:p>
        </w:tc>
        <w:tc>
          <w:tcPr>
            <w:tcW w:w="1735" w:type="dxa"/>
            <w:vAlign w:val="bottom"/>
            <w:hideMark/>
          </w:tcPr>
          <w:p w14:paraId="400CECF9" w14:textId="77777777" w:rsidR="00036383" w:rsidRPr="00036383" w:rsidRDefault="00036383" w:rsidP="0003638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Importo da percepire</w:t>
            </w:r>
          </w:p>
        </w:tc>
      </w:tr>
      <w:tr w:rsidR="00036383" w:rsidRPr="00036383" w14:paraId="61A1B1C1" w14:textId="77777777" w:rsidTr="00A42E46">
        <w:trPr>
          <w:gridAfter w:val="4"/>
          <w:wAfter w:w="5726" w:type="dxa"/>
          <w:trHeight w:val="255"/>
        </w:trPr>
        <w:tc>
          <w:tcPr>
            <w:tcW w:w="2163" w:type="dxa"/>
            <w:vAlign w:val="bottom"/>
            <w:hideMark/>
          </w:tcPr>
          <w:p w14:paraId="566A893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Professionista Delegato</w:t>
            </w:r>
          </w:p>
        </w:tc>
        <w:tc>
          <w:tcPr>
            <w:tcW w:w="1735" w:type="dxa"/>
            <w:vAlign w:val="bottom"/>
            <w:hideMark/>
          </w:tcPr>
          <w:p w14:paraId="501F739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€           ………….</w:t>
            </w:r>
          </w:p>
        </w:tc>
      </w:tr>
      <w:tr w:rsidR="00036383" w:rsidRPr="00036383" w14:paraId="208A732E" w14:textId="77777777" w:rsidTr="00A42E46">
        <w:trPr>
          <w:gridAfter w:val="4"/>
          <w:wAfter w:w="5726" w:type="dxa"/>
          <w:trHeight w:val="255"/>
        </w:trPr>
        <w:tc>
          <w:tcPr>
            <w:tcW w:w="2163" w:type="dxa"/>
            <w:vAlign w:val="bottom"/>
            <w:hideMark/>
          </w:tcPr>
          <w:p w14:paraId="132D33C6" w14:textId="2BB2D77F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lastRenderedPageBreak/>
              <w:t xml:space="preserve">IVG </w:t>
            </w:r>
          </w:p>
          <w:p w14:paraId="4827F3A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  <w:hideMark/>
          </w:tcPr>
          <w:p w14:paraId="3FBBBE9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€           ………….</w:t>
            </w:r>
          </w:p>
        </w:tc>
      </w:tr>
      <w:tr w:rsidR="00036383" w:rsidRPr="00036383" w14:paraId="08E4E5BB" w14:textId="77777777" w:rsidTr="00A42E46">
        <w:trPr>
          <w:gridAfter w:val="4"/>
          <w:wAfter w:w="5726" w:type="dxa"/>
          <w:trHeight w:val="255"/>
        </w:trPr>
        <w:tc>
          <w:tcPr>
            <w:tcW w:w="2163" w:type="dxa"/>
            <w:vAlign w:val="bottom"/>
          </w:tcPr>
          <w:p w14:paraId="7A716F85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Creditore attore </w:t>
            </w:r>
          </w:p>
        </w:tc>
        <w:tc>
          <w:tcPr>
            <w:tcW w:w="1735" w:type="dxa"/>
            <w:vAlign w:val="bottom"/>
          </w:tcPr>
          <w:p w14:paraId="6CD029EA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 ………….</w:t>
            </w:r>
          </w:p>
        </w:tc>
      </w:tr>
      <w:tr w:rsidR="00036383" w:rsidRPr="00036383" w14:paraId="7233B7EF" w14:textId="77777777" w:rsidTr="00A42E46">
        <w:trPr>
          <w:gridAfter w:val="4"/>
          <w:wAfter w:w="5726" w:type="dxa"/>
          <w:trHeight w:val="255"/>
        </w:trPr>
        <w:tc>
          <w:tcPr>
            <w:tcW w:w="2163" w:type="dxa"/>
            <w:vAlign w:val="bottom"/>
          </w:tcPr>
          <w:p w14:paraId="504DE3D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Aggiudicatario lotto 1</w:t>
            </w:r>
          </w:p>
        </w:tc>
        <w:tc>
          <w:tcPr>
            <w:tcW w:w="1735" w:type="dxa"/>
            <w:vAlign w:val="bottom"/>
          </w:tcPr>
          <w:p w14:paraId="57299B3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€           ………..</w:t>
            </w:r>
          </w:p>
        </w:tc>
      </w:tr>
      <w:tr w:rsidR="00036383" w:rsidRPr="00036383" w14:paraId="33C75DC9" w14:textId="77777777" w:rsidTr="00A42E46">
        <w:trPr>
          <w:gridAfter w:val="4"/>
          <w:wAfter w:w="5726" w:type="dxa"/>
          <w:trHeight w:val="255"/>
        </w:trPr>
        <w:tc>
          <w:tcPr>
            <w:tcW w:w="2163" w:type="dxa"/>
            <w:vAlign w:val="bottom"/>
            <w:hideMark/>
          </w:tcPr>
          <w:p w14:paraId="452445CF" w14:textId="0701E514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Debitore  – </w:t>
            </w: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Proc Esec</w:t>
            </w:r>
            <w:r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.</w:t>
            </w: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 RGE n……….</w:t>
            </w:r>
          </w:p>
        </w:tc>
        <w:tc>
          <w:tcPr>
            <w:tcW w:w="1735" w:type="dxa"/>
            <w:vAlign w:val="bottom"/>
            <w:hideMark/>
          </w:tcPr>
          <w:p w14:paraId="1B96E4F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€         …………...</w:t>
            </w:r>
          </w:p>
          <w:p w14:paraId="06DA1473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  <w:p w14:paraId="774F2EE7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6B55129C" w14:textId="77777777" w:rsidTr="00A42E46">
        <w:trPr>
          <w:gridAfter w:val="4"/>
          <w:wAfter w:w="5726" w:type="dxa"/>
          <w:trHeight w:val="286"/>
        </w:trPr>
        <w:tc>
          <w:tcPr>
            <w:tcW w:w="2163" w:type="dxa"/>
            <w:vAlign w:val="bottom"/>
            <w:hideMark/>
          </w:tcPr>
          <w:p w14:paraId="0265CA41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Comproprietario ……</w:t>
            </w:r>
          </w:p>
          <w:p w14:paraId="160CD81D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  <w:hideMark/>
          </w:tcPr>
          <w:p w14:paraId="05CB825E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€         …………..</w:t>
            </w:r>
          </w:p>
        </w:tc>
      </w:tr>
      <w:tr w:rsidR="00036383" w:rsidRPr="00036383" w14:paraId="4366B9E7" w14:textId="77777777" w:rsidTr="00A42E46">
        <w:trPr>
          <w:gridAfter w:val="4"/>
          <w:wAfter w:w="5726" w:type="dxa"/>
          <w:trHeight w:val="286"/>
        </w:trPr>
        <w:tc>
          <w:tcPr>
            <w:tcW w:w="2163" w:type="dxa"/>
            <w:vAlign w:val="bottom"/>
            <w:hideMark/>
          </w:tcPr>
          <w:p w14:paraId="39B7C8EF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>Comproprietario ……..</w:t>
            </w:r>
          </w:p>
          <w:p w14:paraId="5AA43FC8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  <w:hideMark/>
          </w:tcPr>
          <w:p w14:paraId="6A2FB604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€         …………..</w:t>
            </w:r>
          </w:p>
        </w:tc>
      </w:tr>
      <w:tr w:rsidR="00036383" w:rsidRPr="00036383" w14:paraId="091377F8" w14:textId="77777777" w:rsidTr="00A42E46">
        <w:trPr>
          <w:gridAfter w:val="4"/>
          <w:wAfter w:w="5726" w:type="dxa"/>
          <w:trHeight w:val="286"/>
        </w:trPr>
        <w:tc>
          <w:tcPr>
            <w:tcW w:w="2163" w:type="dxa"/>
            <w:vAlign w:val="bottom"/>
          </w:tcPr>
          <w:p w14:paraId="56F6B5D2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  <w:tc>
          <w:tcPr>
            <w:tcW w:w="1735" w:type="dxa"/>
            <w:vAlign w:val="bottom"/>
          </w:tcPr>
          <w:p w14:paraId="51AA3080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</w:pPr>
          </w:p>
        </w:tc>
      </w:tr>
      <w:tr w:rsidR="00036383" w:rsidRPr="00036383" w14:paraId="6CC9FC48" w14:textId="77777777" w:rsidTr="00A42E46">
        <w:trPr>
          <w:gridAfter w:val="4"/>
          <w:wAfter w:w="5726" w:type="dxa"/>
          <w:trHeight w:val="255"/>
        </w:trPr>
        <w:tc>
          <w:tcPr>
            <w:tcW w:w="2163" w:type="dxa"/>
            <w:vAlign w:val="bottom"/>
            <w:hideMark/>
          </w:tcPr>
          <w:p w14:paraId="4AEE13EC" w14:textId="77777777" w:rsidR="00036383" w:rsidRPr="00036383" w:rsidRDefault="00036383" w:rsidP="00036383">
            <w:pPr>
              <w:spacing w:after="0" w:line="36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>TOTALE</w:t>
            </w:r>
          </w:p>
        </w:tc>
        <w:tc>
          <w:tcPr>
            <w:tcW w:w="1735" w:type="dxa"/>
            <w:vAlign w:val="bottom"/>
            <w:hideMark/>
          </w:tcPr>
          <w:p w14:paraId="2A7F32BB" w14:textId="77777777" w:rsidR="00036383" w:rsidRPr="00036383" w:rsidRDefault="00036383" w:rsidP="00036383">
            <w:pPr>
              <w:spacing w:after="0" w:line="360" w:lineRule="auto"/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</w:pPr>
            <w:r w:rsidRPr="00036383">
              <w:rPr>
                <w:rFonts w:ascii="Times New Roman" w:eastAsia="Times New Roman" w:hAnsi="Times New Roman" w:cs="Times New Roman"/>
                <w:kern w:val="0"/>
                <w:lang w:eastAsia="it-IT"/>
                <w14:ligatures w14:val="none"/>
              </w:rPr>
              <w:t xml:space="preserve"> </w:t>
            </w:r>
            <w:r w:rsidRPr="00036383">
              <w:rPr>
                <w:rFonts w:ascii="Times New Roman" w:eastAsia="Times New Roman" w:hAnsi="Times New Roman" w:cs="Times New Roman"/>
                <w:b/>
                <w:bCs/>
                <w:kern w:val="0"/>
                <w:lang w:eastAsia="it-IT"/>
                <w14:ligatures w14:val="none"/>
              </w:rPr>
              <w:t xml:space="preserve">€         </w:t>
            </w:r>
          </w:p>
        </w:tc>
      </w:tr>
    </w:tbl>
    <w:p w14:paraId="1BE059E2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08E4F32B" w14:textId="77777777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525177B6" w14:textId="6AA93D1C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All’esito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dell’approvazione del progetto divisionale, 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il professionista delegato accrediterà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 xml:space="preserve">sul conto della proc. esec. RG ……….. – la somma di € ………….. di pertinenza </w:t>
      </w:r>
      <w:r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>della parte esecutata</w:t>
      </w:r>
      <w:r w:rsidRPr="00036383">
        <w:rPr>
          <w:rFonts w:ascii="Times New Roman" w:eastAsia="Times New Roman" w:hAnsi="Times New Roman" w:cs="Times New Roman"/>
          <w:b/>
          <w:bCs/>
          <w:kern w:val="0"/>
          <w:lang w:eastAsia="it-IT"/>
          <w14:ligatures w14:val="none"/>
        </w:rPr>
        <w:t xml:space="preserve"> …………….. .</w:t>
      </w:r>
    </w:p>
    <w:p w14:paraId="7CD9FE8D" w14:textId="01ADC801" w:rsidR="00036383" w:rsidRPr="00036383" w:rsidRDefault="00036383" w:rsidP="00036383">
      <w:pPr>
        <w:spacing w:after="0" w:line="360" w:lineRule="auto"/>
        <w:jc w:val="both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Poiché, inoltre, in relazione all’importo versato dall’aggiudicatario a titolo di spese,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residua l’importo di euro…………..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, all’esito dell’approvazione del progetto divisionale verrà restituita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in favore dell’aggiudicatario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.…………..</w:t>
      </w: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 xml:space="preserve"> la somma di € …….</w:t>
      </w: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.</w:t>
      </w:r>
    </w:p>
    <w:p w14:paraId="666EA885" w14:textId="77777777" w:rsidR="00036383" w:rsidRPr="00036383" w:rsidRDefault="00036383" w:rsidP="00477E24">
      <w:pPr>
        <w:spacing w:after="0" w:line="360" w:lineRule="auto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E43DCBC" w14:textId="73A0EA41" w:rsidR="00036383" w:rsidRPr="00036383" w:rsidRDefault="00477E24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Il professionista delegato</w:t>
      </w:r>
    </w:p>
    <w:p w14:paraId="4C77EE77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</w:p>
    <w:p w14:paraId="300420BA" w14:textId="77777777" w:rsidR="00036383" w:rsidRPr="00036383" w:rsidRDefault="00036383" w:rsidP="00036383">
      <w:pPr>
        <w:spacing w:after="0" w:line="360" w:lineRule="auto"/>
        <w:jc w:val="center"/>
        <w:rPr>
          <w:rFonts w:ascii="Times New Roman" w:eastAsia="Times New Roman" w:hAnsi="Times New Roman" w:cs="Times New Roman"/>
          <w:kern w:val="0"/>
          <w:lang w:eastAsia="it-IT"/>
          <w14:ligatures w14:val="none"/>
        </w:rPr>
      </w:pPr>
      <w:r w:rsidRPr="00036383">
        <w:rPr>
          <w:rFonts w:ascii="Times New Roman" w:eastAsia="Times New Roman" w:hAnsi="Times New Roman" w:cs="Times New Roman"/>
          <w:kern w:val="0"/>
          <w:lang w:eastAsia="it-IT"/>
          <w14:ligatures w14:val="none"/>
        </w:rPr>
        <w:t>…………………….</w:t>
      </w:r>
    </w:p>
    <w:p w14:paraId="312441FE" w14:textId="77777777" w:rsidR="000C7BA1" w:rsidRPr="00036383" w:rsidRDefault="000C7BA1" w:rsidP="00036383">
      <w:pPr>
        <w:spacing w:after="0" w:line="360" w:lineRule="auto"/>
        <w:rPr>
          <w:rFonts w:ascii="Times New Roman" w:hAnsi="Times New Roman" w:cs="Times New Roman"/>
        </w:rPr>
      </w:pPr>
    </w:p>
    <w:sectPr w:rsidR="000C7BA1" w:rsidRPr="00036383" w:rsidSect="00036383">
      <w:endnotePr>
        <w:numFmt w:val="decimal"/>
      </w:endnotePr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92F7B"/>
    <w:multiLevelType w:val="hybridMultilevel"/>
    <w:tmpl w:val="FFFFFFFF"/>
    <w:lvl w:ilvl="0" w:tplc="664CEB04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9976093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7BA1"/>
    <w:rsid w:val="00036383"/>
    <w:rsid w:val="000C7BA1"/>
    <w:rsid w:val="001709A6"/>
    <w:rsid w:val="003B74F2"/>
    <w:rsid w:val="00477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6637A"/>
  <w15:chartTrackingRefBased/>
  <w15:docId w15:val="{EB238A03-4181-4364-BE40-BC5B7C793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0C7B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0C7B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0C7B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0C7B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0C7B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0C7B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0C7B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0C7B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0C7B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0C7B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0C7B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0C7B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0C7BA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0C7BA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0C7BA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0C7BA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0C7BA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0C7BA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0C7B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0C7B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0C7B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0C7B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0C7B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0C7BA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0C7BA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0C7BA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0C7B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0C7BA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0C7BA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3CAD2E600B454F801A0A345D7CD289" ma:contentTypeVersion="10" ma:contentTypeDescription="Creare un nuovo documento." ma:contentTypeScope="" ma:versionID="2258272346ef972081d74e70ab22946b">
  <xsd:schema xmlns:xsd="http://www.w3.org/2001/XMLSchema" xmlns:xs="http://www.w3.org/2001/XMLSchema" xmlns:p="http://schemas.microsoft.com/office/2006/metadata/properties" xmlns:ns2="ebd45b77-6b2e-4f45-ab76-6d3c7c86a500" xmlns:ns3="a362a5de-7118-411d-a7a1-1de99cd8d153" targetNamespace="http://schemas.microsoft.com/office/2006/metadata/properties" ma:root="true" ma:fieldsID="3a1aef27cdd18d84a414fc34829c1ee2" ns2:_="" ns3:_="">
    <xsd:import namespace="ebd45b77-6b2e-4f45-ab76-6d3c7c86a500"/>
    <xsd:import namespace="a362a5de-7118-411d-a7a1-1de99cd8d1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d45b77-6b2e-4f45-ab76-6d3c7c86a50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Tag immagine" ma:readOnly="false" ma:fieldId="{5cf76f15-5ced-4ddc-b409-7134ff3c332f}" ma:taxonomyMulti="true" ma:sspId="b96d6b56-9229-47fc-a629-c3c0cfd3ea3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362a5de-7118-411d-a7a1-1de99cd8d153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5d9d59a2-7873-4d5d-aa38-5dba87cf35fe}" ma:internalName="TaxCatchAll" ma:showField="CatchAllData" ma:web="a362a5de-7118-411d-a7a1-1de99cd8d15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a362a5de-7118-411d-a7a1-1de99cd8d153" xsi:nil="true"/>
    <lcf76f155ced4ddcb4097134ff3c332f xmlns="ebd45b77-6b2e-4f45-ab76-6d3c7c86a500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E616528-2041-49AC-B37D-B1C836F8FF43}"/>
</file>

<file path=customXml/itemProps2.xml><?xml version="1.0" encoding="utf-8"?>
<ds:datastoreItem xmlns:ds="http://schemas.openxmlformats.org/officeDocument/2006/customXml" ds:itemID="{561FAC87-0358-4ADC-BDE8-4E09F5577344}"/>
</file>

<file path=customXml/itemProps3.xml><?xml version="1.0" encoding="utf-8"?>
<ds:datastoreItem xmlns:ds="http://schemas.openxmlformats.org/officeDocument/2006/customXml" ds:itemID="{4D11265B-C717-485D-8DD2-A058E9F69BC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7</Pages>
  <Words>1030</Words>
  <Characters>5432</Characters>
  <Application>Microsoft Office Word</Application>
  <DocSecurity>0</DocSecurity>
  <Lines>679</Lines>
  <Paragraphs>248</Paragraphs>
  <ScaleCrop>false</ScaleCrop>
  <Company/>
  <LinksUpToDate>false</LinksUpToDate>
  <CharactersWithSpaces>6214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Dell'unto</dc:creator>
  <cp:keywords/>
  <dc:description/>
  <cp:lastModifiedBy>Marta Dell'unto</cp:lastModifiedBy>
  <cp:revision>3</cp:revision>
  <dcterms:created xsi:type="dcterms:W3CDTF">2025-12-14T09:33:00Z</dcterms:created>
  <dcterms:modified xsi:type="dcterms:W3CDTF">2025-12-14T17:59:00Z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0x010100073CAD2E600B454F801A0A345D7CD289</vt:lpwstr>
  </property>
</Properties>
</file>